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val="0"/>
        <w:autoSpaceDN w:val="0"/>
        <w:bidi w:val="0"/>
        <w:adjustRightInd/>
        <w:snapToGrid w:val="0"/>
        <w:spacing w:before="120" w:after="160" w:line="192" w:lineRule="auto"/>
        <w:jc w:val="center"/>
        <w:textAlignment w:val="auto"/>
        <w:rPr>
          <w:rFonts w:hint="eastAsia" w:ascii="小标宋" w:hAnsi="小标宋" w:eastAsia="小标宋" w:cs="小标宋"/>
          <w:b/>
          <w:bCs/>
          <w:sz w:val="44"/>
          <w:szCs w:val="44"/>
          <w:lang w:val="en-US" w:eastAsia="zh-CN"/>
        </w:rPr>
      </w:pPr>
      <w:r>
        <w:rPr>
          <w:rFonts w:hint="eastAsia" w:ascii="小标宋" w:hAnsi="小标宋" w:eastAsia="小标宋" w:cs="小标宋"/>
          <w:b/>
          <w:bCs/>
          <w:sz w:val="44"/>
          <w:szCs w:val="44"/>
          <w:lang w:val="en-US" w:eastAsia="zh-CN"/>
        </w:rPr>
        <w:t>达州钢铁钢材公路运输</w:t>
      </w:r>
      <w:r>
        <w:rPr>
          <w:rFonts w:hint="eastAsia" w:ascii="小标宋" w:hAnsi="小标宋" w:eastAsia="小标宋" w:cs="小标宋"/>
          <w:b/>
          <w:bCs/>
          <w:sz w:val="44"/>
          <w:szCs w:val="44"/>
          <w:lang w:eastAsia="zh-CN"/>
        </w:rPr>
        <w:t>招标</w:t>
      </w:r>
      <w:r>
        <w:rPr>
          <w:rFonts w:hint="eastAsia" w:ascii="小标宋" w:hAnsi="小标宋" w:eastAsia="小标宋" w:cs="小标宋"/>
          <w:b/>
          <w:bCs/>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招标编号：ZB/XS2022-GCYS004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四川省达州钢铁集团有限责任公司（</w:t>
      </w:r>
      <w:r>
        <w:rPr>
          <w:rFonts w:hint="eastAsia" w:ascii="仿宋" w:hAnsi="仿宋" w:eastAsia="仿宋" w:cs="仿宋"/>
          <w:sz w:val="32"/>
          <w:szCs w:val="32"/>
          <w:lang w:val="en-US" w:eastAsia="zh-CN"/>
        </w:rPr>
        <w:t>以下简称：达州钢铁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计划对以下项目进行公开招标，欢迎符合资质要求的广大物流商踊跃参与投标。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一、招标项目及内容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（一）项目名称：达州钢铁钢材公路运输。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0000FF"/>
          <w:sz w:val="32"/>
          <w:szCs w:val="32"/>
          <w:lang w:val="en-US" w:eastAsia="zh-CN"/>
        </w:rPr>
      </w:pPr>
      <w:r>
        <w:rPr>
          <w:rFonts w:hint="eastAsia" w:ascii="仿宋" w:hAnsi="仿宋" w:eastAsia="仿宋" w:cs="仿宋"/>
          <w:sz w:val="32"/>
          <w:szCs w:val="32"/>
          <w:lang w:val="en-US" w:eastAsia="zh-CN"/>
        </w:rPr>
        <w:t>（二）项目要求：投标单位提供的运输工具必须手续完备，车况良好，参与运输车辆的车型必须符合国家出台的相关政策法规及当地政府相关规定，中标单位应组织充足汽车运力确保运输任务完成。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color w:val="auto"/>
          <w:sz w:val="32"/>
          <w:szCs w:val="32"/>
          <w:lang w:val="en-US" w:eastAsia="zh-CN"/>
        </w:rPr>
        <w:t>）招标预计数量：约200万吨/年（实际数量会根据招标单位钢材销售策略和布局而调整，招标单位不对数量做保证）。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（四）计划招标时间：2022年8月中旬（具体以招标邀请函为准）。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（五）报名截止时间：2022年7月31日17时止。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（六）中标后合同签订完成期限：10个工作日。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（七）合同执行期：原则上为两年，即2022年9月26日至2024年9月25日。若因达州钢铁搬迁需要，达州钢铁提前30天通知中标单位后，本合同可适当提前或延后终止履行期限。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（八）招标线路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起运点为达州钢铁厂区库房，发运至以下标段所列行政辖区内所有卸货点</w:t>
      </w:r>
      <w:r>
        <w:rPr>
          <w:rFonts w:hint="eastAsia" w:ascii="仿宋" w:hAnsi="仿宋" w:eastAsia="仿宋"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标段（成都方向）：成华区、天府新区（成都直管区片区）、双流区、大邑县、锦江区、青白江区（不含库房）、邛崃市、彭州市、崇州市、都江堰市、蒲江县、资阳市、德阳市、雅安市、绵阳市，年运输量约16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2#标段（成都方向）：金牛区、青羊区、新都区、武侯区、高新区、龙泉驿区、温江区、郫都区、金堂县、新津县、简阳市、乐山市、眉山市，年运输量约17万吨。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3#标段（成都方向）：青白江库房，年运输量约20万吨。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4#标段（川南方向）：自贡市、宜宾市、内江市、泸州市，年运输量约6万吨。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5#标段（川东方向）：巴中市、平昌县、广安市、广元市，年运输量约12万吨。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6#标段（川东方向）：遂宁市、遂宁城区库房、南充市、南充市城区库房、营山县，年运输量约14万吨。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7#标段（重庆方向）：江北区（不含库房）、合川区、沙坪坝区、南川区、渝北区、綦江区、铜梁区、潼南区、荣昌区、彭水县、秀山县，年运输量约23万吨。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8#标段（重庆方向）：南岸区、九龙坡区、大渡口区、永川区、璧山区、渝中区、北碚区、巴南区、江津区、长寿区、大足区、黔江区、酉阳县，年运输量约18万吨。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9#标段（重庆方向）：江北区果园港库房，年运输量约30万吨。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10#标段（万州方向）：万州城区工地、涪陵区、垫江县、丰都县、云阳县、云阳县库房、巫溪县、城口县、奉节县、万源市，年运输量约17万吨。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11#标段（万州方向）：开州区、开州区库房、万州城区库房、梁平区、忠县、石柱县、巫山县、武隆区，年运输量约21万吨。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12#标段（陕西省）：西安市、汉中市、铜川市、宝鸡市、榆林市、安康市、咸阳市、渭南市、商洛市、延安市，年运输量约4万吨。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13#标段（湖北省）：恩施州、十堰市、襄阳市、随州市、神农架林区、天门市、武汉市、黄石市、宜昌市、鄂州市、荆门市、孝感市、荆州市、黄冈市、咸宁市、仙桃市、潜江市，年运输量约2万吨。</w:t>
      </w:r>
    </w:p>
    <w:p>
      <w:pPr>
        <w:keepNext w:val="0"/>
        <w:keepLines/>
        <w:pageBreakBefore w:val="0"/>
        <w:widowControl w:val="0"/>
        <w:kinsoku/>
        <w:wordWrap/>
        <w:overflowPunct/>
        <w:topLinePunct/>
        <w:autoSpaceDE/>
        <w:autoSpaceDN/>
        <w:bidi w:val="0"/>
        <w:adjustRightInd/>
        <w:snapToGrid/>
        <w:spacing w:line="560" w:lineRule="exact"/>
        <w:ind w:left="0" w:leftChars="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（九）投标方式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1.1-3#标段捆绑投标报价。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2.4-6#标段捆绑投标报价。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3.7-9#标段捆绑投标报价。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4.10#标段、11#标段、13#标段捆绑投标报价。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5.12#标段、13#标段捆绑投标报价。</w:t>
      </w:r>
    </w:p>
    <w:p>
      <w:pPr>
        <w:keepNext w:val="0"/>
        <w:keepLines/>
        <w:pageBreakBefore w:val="0"/>
        <w:widowControl w:val="0"/>
        <w:kinsoku/>
        <w:wordWrap/>
        <w:overflowPunct/>
        <w:topLinePunct/>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6.投标方对以上捆绑标段报价时，须对捆绑标段内所有标段投标报价，但不限于对多个捆绑标段投标报价。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二、资格要求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（一）投标单位具有独立法人资格，注册资金≥100万元。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（二）投标单位必须能开具9%税率的货物运输业增值税专用发票，如遇国家税收政策调整，则中标单位须对价格作出相应调整，并开具符合要求的增值税发票。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highlight w:val="none"/>
          <w:lang w:val="en-US" w:eastAsia="zh-CN"/>
        </w:rPr>
        <w:t>必须具有《道路运输许可证》</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（四）投标单位</w:t>
      </w:r>
      <w:r>
        <w:rPr>
          <w:rFonts w:hint="eastAsia" w:ascii="仿宋" w:hAnsi="仿宋" w:eastAsia="仿宋" w:cs="仿宋"/>
          <w:color w:val="auto"/>
          <w:sz w:val="32"/>
          <w:szCs w:val="32"/>
          <w:highlight w:val="none"/>
          <w:lang w:val="en-US" w:eastAsia="zh-CN"/>
        </w:rPr>
        <w:t>必须提供自有车辆10台（含10台）以上，所提供车辆必须具备</w:t>
      </w:r>
      <w:r>
        <w:rPr>
          <w:rFonts w:hint="eastAsia" w:ascii="仿宋" w:hAnsi="仿宋" w:eastAsia="仿宋" w:cs="仿宋"/>
          <w:color w:val="auto"/>
          <w:sz w:val="32"/>
          <w:szCs w:val="32"/>
          <w:lang w:val="en-US" w:eastAsia="zh-CN"/>
        </w:rPr>
        <w:t>合法手续，承运车辆必</w:t>
      </w:r>
      <w:r>
        <w:rPr>
          <w:rFonts w:hint="eastAsia" w:ascii="仿宋" w:hAnsi="仿宋" w:eastAsia="仿宋" w:cs="仿宋"/>
          <w:color w:val="auto"/>
          <w:sz w:val="32"/>
          <w:szCs w:val="32"/>
          <w:highlight w:val="none"/>
          <w:lang w:val="en-US" w:eastAsia="zh-CN"/>
        </w:rPr>
        <w:t>须满足招标方产品的运输要求。全部安装招标方认可的监控设备，费用由中标人承担。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（五）单位负责人为同一人或者存在控股、管理关系的不同单位，不得参加同一标段投标或者未划分标段的同一招标项目投标。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（六）根据最高人民法院等9部门《关于在招标投标活动中对失信被执行人实施联合惩戒的通知》（法〔2016〕285号）规定，投标人不得为失信被执行人。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（七）未被工商行政管理机关在全国企业信用信息公示系统中列入严重违法失信企业名单。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三、意向投标单位提交的资格证明文件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（一）资质材料（以下资料需加盖报名单位公章）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1.最新年检有效的企业资质（企业法人三证合一证件、开户许可证、道路运输许可证）加盖公章的复印件。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2.法定代表人身份证明书（需载明身份证号码）（附件1）、法定代表人身份证复印件、代理人身份证复印件及法定代表人授权委托书原件（法定代表人参加招标的不需要）（附件2）。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3.根据招标单位相关要求，同时也为每个投标单位提供公平、公正的招投标环境，参加本次投标单位须填写承诺书（附件3），会同报名资料一起提交给招标单位。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4.投标单位开票信息。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5.投标单位公司简介及近三年两起以上（含两起）大宗原材料运输成功案例。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（二）提交方式：相关资质、资料扫描后以电子邮件发送至邮箱：dzgt2020@163.com。发邮件时请注明邮件主题名称：××××公司报名达州钢铁钢材公路运输投标资质材料。纸质材料，投标现场提交（一正四副）。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四、投标保证金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招标单位对意向投标单位所提交的资质材料进行审查，向审查合格单位发出招标邀请函，接到招标邀请函的单位，请按邀请函要求时间交纳意向投标标段</w:t>
      </w:r>
      <w:bookmarkStart w:id="0" w:name="_GoBack"/>
      <w:bookmarkEnd w:id="0"/>
      <w:r>
        <w:rPr>
          <w:rFonts w:hint="eastAsia" w:ascii="仿宋" w:hAnsi="仿宋" w:eastAsia="仿宋" w:cs="仿宋"/>
          <w:color w:val="auto"/>
          <w:sz w:val="32"/>
          <w:szCs w:val="32"/>
          <w:lang w:val="en-US" w:eastAsia="zh-CN"/>
        </w:rPr>
        <w:t>保证金：1-3#标段人民币60万元（陆拾万元整），4-6#标段人民币40万元（肆拾万元整），7-9#标段人民币80万元（捌拾万元整），10#、11#、13#标段人民币45万元（肆拾伍万元整），12#、13#标段人民币10万元（壹拾万元整）。招标报名费500元现金（不予退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招标结束后，中标单位的投标保证金自动转为履约保证金，不足部分应予以补齐，未中标单位的投标保证金在宣标后十五个工作日内一次性返还（无息）。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五、招标单位信息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（一）单位名称：四川省达州钢铁集团有限责任公司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（二）联系地址：达州市通川区西河路25号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（三）联系人：曾独政19511804528、王静19511804531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（四）审监法务部监督电话：19511804363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附件：1.法定代表人身份证明书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8" w:firstLineChars="187"/>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748" w:firstLineChars="1484"/>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四川省达州钢铁集团有限责任公司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2022年7月15日</w:t>
      </w:r>
    </w:p>
    <w:p>
      <w:pPr>
        <w:jc w:val="both"/>
        <w:rPr>
          <w:rFonts w:hint="eastAsia" w:ascii="宋体" w:hAnsi="宋体" w:eastAsia="宋体" w:cs="宋体"/>
          <w:b/>
          <w:bCs w:val="0"/>
          <w:sz w:val="32"/>
          <w:szCs w:val="32"/>
          <w:lang w:val="en-US" w:eastAsia="zh-CN"/>
        </w:rPr>
      </w:pPr>
    </w:p>
    <w:p>
      <w:pPr>
        <w:jc w:val="both"/>
        <w:rPr>
          <w:rFonts w:hint="eastAsia" w:ascii="宋体" w:hAnsi="宋体" w:eastAsia="宋体" w:cs="宋体"/>
          <w:b/>
          <w:bCs w:val="0"/>
          <w:sz w:val="32"/>
          <w:szCs w:val="32"/>
          <w:lang w:val="en-US" w:eastAsia="zh-CN"/>
        </w:rPr>
      </w:pPr>
    </w:p>
    <w:p>
      <w:pPr>
        <w:jc w:val="both"/>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附件1</w:t>
      </w:r>
    </w:p>
    <w:p>
      <w:pPr>
        <w:jc w:val="both"/>
        <w:rPr>
          <w:rFonts w:hint="eastAsia" w:ascii="宋体" w:hAnsi="宋体" w:eastAsia="宋体" w:cs="宋体"/>
          <w:b/>
          <w:bCs w:val="0"/>
          <w:sz w:val="32"/>
          <w:szCs w:val="32"/>
          <w:lang w:val="en-US" w:eastAsia="zh-CN"/>
        </w:rPr>
      </w:pPr>
    </w:p>
    <w:p>
      <w:pPr>
        <w:jc w:val="center"/>
        <w:rPr>
          <w:rFonts w:hint="eastAsia" w:ascii="小标宋" w:hAnsi="小标宋" w:eastAsia="小标宋" w:cs="小标宋"/>
          <w:b/>
          <w:sz w:val="44"/>
          <w:szCs w:val="44"/>
        </w:rPr>
      </w:pPr>
      <w:r>
        <w:rPr>
          <w:rFonts w:hint="eastAsia" w:ascii="小标宋" w:hAnsi="小标宋" w:eastAsia="小标宋" w:cs="小标宋"/>
          <w:b/>
          <w:sz w:val="44"/>
          <w:szCs w:val="44"/>
        </w:rPr>
        <w:t>法定代表人身份证明书</w:t>
      </w:r>
    </w:p>
    <w:p>
      <w:pPr>
        <w:spacing w:line="360" w:lineRule="auto"/>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兹证明（身份证号：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）是我单位的法定代表人，任</w:t>
      </w:r>
      <w:r>
        <w:rPr>
          <w:rFonts w:hint="eastAsia" w:ascii="仿宋" w:hAnsi="仿宋" w:eastAsia="仿宋" w:cs="仿宋"/>
          <w:color w:val="auto"/>
          <w:sz w:val="32"/>
          <w:szCs w:val="32"/>
        </w:rPr>
        <w:t>董事长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或总经理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职</w:t>
      </w:r>
      <w:r>
        <w:rPr>
          <w:rFonts w:hint="eastAsia" w:ascii="仿宋" w:hAnsi="仿宋" w:eastAsia="仿宋" w:cs="仿宋"/>
          <w:sz w:val="32"/>
          <w:szCs w:val="32"/>
        </w:rPr>
        <w:t>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5440" w:firstLineChars="1700"/>
        <w:rPr>
          <w:rFonts w:hint="eastAsia" w:ascii="仿宋" w:hAnsi="仿宋" w:eastAsia="仿宋" w:cs="仿宋"/>
          <w:sz w:val="32"/>
          <w:szCs w:val="32"/>
        </w:rPr>
      </w:pPr>
      <w:r>
        <w:rPr>
          <w:rFonts w:hint="eastAsia" w:ascii="仿宋" w:hAnsi="仿宋" w:eastAsia="仿宋" w:cs="仿宋"/>
          <w:sz w:val="32"/>
          <w:szCs w:val="32"/>
        </w:rPr>
        <w:t>单位名称</w:t>
      </w:r>
      <w:r>
        <w:rPr>
          <w:rFonts w:hint="eastAsia" w:ascii="仿宋" w:hAnsi="仿宋" w:eastAsia="仿宋" w:cs="仿宋"/>
          <w:sz w:val="32"/>
          <w:szCs w:val="32"/>
          <w:lang w:eastAsia="zh-CN"/>
        </w:rPr>
        <w:t>（</w:t>
      </w:r>
      <w:r>
        <w:rPr>
          <w:rFonts w:hint="eastAsia" w:ascii="仿宋" w:hAnsi="仿宋" w:eastAsia="仿宋" w:cs="仿宋"/>
          <w:sz w:val="32"/>
          <w:szCs w:val="32"/>
        </w:rPr>
        <w:t>公章</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spacing w:line="360" w:lineRule="auto"/>
        <w:ind w:firstLine="4640" w:firstLineChars="14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ind w:firstLine="161" w:firstLineChars="50"/>
        <w:jc w:val="center"/>
        <w:textAlignment w:val="baseline"/>
        <w:rPr>
          <w:rFonts w:hint="eastAsia" w:ascii="仿宋" w:hAnsi="仿宋" w:eastAsia="仿宋" w:cs="仿宋"/>
          <w:b/>
          <w:bCs/>
          <w:sz w:val="32"/>
          <w:szCs w:val="32"/>
        </w:rPr>
      </w:pPr>
    </w:p>
    <w:p>
      <w:pPr>
        <w:snapToGrid w:val="0"/>
        <w:spacing w:line="500" w:lineRule="exact"/>
        <w:jc w:val="both"/>
        <w:textAlignment w:val="baseline"/>
        <w:rPr>
          <w:rFonts w:hint="eastAsia" w:ascii="仿宋" w:hAnsi="仿宋" w:eastAsia="仿宋" w:cs="仿宋"/>
          <w:b/>
          <w:bCs/>
          <w:sz w:val="32"/>
          <w:szCs w:val="32"/>
        </w:rPr>
      </w:pPr>
    </w:p>
    <w:p>
      <w:pPr>
        <w:jc w:val="both"/>
        <w:rPr>
          <w:rFonts w:hint="eastAsia" w:ascii="宋体" w:hAnsi="宋体" w:cs="黑体"/>
          <w:b/>
          <w:bCs/>
          <w:sz w:val="44"/>
          <w:szCs w:val="44"/>
        </w:rPr>
      </w:pPr>
      <w:r>
        <w:rPr>
          <w:rFonts w:hint="eastAsia" w:ascii="宋体" w:hAnsi="宋体" w:eastAsia="宋体" w:cs="宋体"/>
          <w:b/>
          <w:bCs w:val="0"/>
          <w:sz w:val="32"/>
          <w:szCs w:val="32"/>
          <w:lang w:val="en-US" w:eastAsia="zh-CN"/>
        </w:rPr>
        <w:t>附件</w:t>
      </w:r>
      <w:r>
        <w:rPr>
          <w:rFonts w:hint="eastAsia" w:ascii="宋体" w:hAnsi="宋体" w:cs="宋体"/>
          <w:b/>
          <w:bCs w:val="0"/>
          <w:sz w:val="32"/>
          <w:szCs w:val="32"/>
          <w:lang w:val="en-US" w:eastAsia="zh-CN"/>
        </w:rPr>
        <w:t>2</w:t>
      </w:r>
    </w:p>
    <w:p>
      <w:pPr>
        <w:snapToGrid w:val="0"/>
        <w:spacing w:line="500" w:lineRule="exact"/>
        <w:ind w:firstLine="221" w:firstLineChars="50"/>
        <w:jc w:val="center"/>
        <w:textAlignment w:val="baseline"/>
        <w:rPr>
          <w:rFonts w:hint="eastAsia" w:ascii="小标宋" w:hAnsi="小标宋" w:eastAsia="小标宋" w:cs="小标宋"/>
          <w:b/>
          <w:bCs/>
          <w:sz w:val="44"/>
          <w:szCs w:val="44"/>
        </w:rPr>
      </w:pPr>
    </w:p>
    <w:p>
      <w:pPr>
        <w:snapToGrid w:val="0"/>
        <w:spacing w:line="500" w:lineRule="exact"/>
        <w:ind w:firstLine="221" w:firstLineChars="50"/>
        <w:jc w:val="center"/>
        <w:textAlignment w:val="baseline"/>
        <w:rPr>
          <w:rFonts w:ascii="宋体" w:cs="黑体"/>
          <w:b/>
          <w:bCs/>
          <w:sz w:val="44"/>
          <w:szCs w:val="44"/>
        </w:rPr>
      </w:pPr>
      <w:r>
        <w:rPr>
          <w:rFonts w:hint="eastAsia" w:ascii="小标宋" w:hAnsi="小标宋" w:eastAsia="小标宋" w:cs="小标宋"/>
          <w:b/>
          <w:bCs/>
          <w:sz w:val="44"/>
          <w:szCs w:val="44"/>
        </w:rPr>
        <w:t>法定代表人授权委托书</w:t>
      </w:r>
    </w:p>
    <w:p>
      <w:pPr>
        <w:snapToGrid w:val="0"/>
        <w:spacing w:line="500" w:lineRule="exact"/>
        <w:ind w:firstLine="220" w:firstLineChars="50"/>
        <w:jc w:val="center"/>
        <w:textAlignment w:val="baseline"/>
        <w:rPr>
          <w:rFonts w:ascii="宋体" w:cs="黑体"/>
          <w:b/>
          <w:bCs/>
          <w:sz w:val="44"/>
          <w:szCs w:val="44"/>
        </w:rPr>
      </w:pP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0"/>
          <w:kern w:val="21"/>
          <w:sz w:val="32"/>
          <w:szCs w:val="32"/>
        </w:rPr>
        <w:t>四川省达州钢铁集团有限责任公司</w:t>
      </w:r>
      <w:r>
        <w:rPr>
          <w:rFonts w:hint="eastAsia" w:ascii="仿宋" w:hAnsi="仿宋" w:eastAsia="仿宋" w:cs="仿宋"/>
          <w:spacing w:val="0"/>
          <w:kern w:val="21"/>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00" w:lineRule="exact"/>
        <w:ind w:firstLine="528" w:firstLineChars="200"/>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28"/>
          <w:kern w:val="21"/>
          <w:sz w:val="32"/>
          <w:szCs w:val="32"/>
          <w:shd w:val="clear" w:color="auto" w:fill="FFFFFF"/>
        </w:rPr>
        <w:t>我公司是中华人民共和国合法企业，企业地址：</w:t>
      </w:r>
      <w:r>
        <w:rPr>
          <w:rFonts w:hint="eastAsia" w:ascii="仿宋" w:hAnsi="仿宋" w:eastAsia="仿宋" w:cs="仿宋"/>
          <w:spacing w:val="0"/>
          <w:kern w:val="21"/>
          <w:sz w:val="32"/>
          <w:szCs w:val="32"/>
          <w:shd w:val="clear" w:color="auto" w:fill="FFFFFF"/>
        </w:rPr>
        <w:t>_____________________</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0"/>
          <w:kern w:val="21"/>
          <w:sz w:val="32"/>
          <w:szCs w:val="32"/>
          <w:shd w:val="clear" w:color="auto" w:fill="FFFFFF"/>
        </w:rPr>
        <w:t>________________</w:t>
      </w:r>
      <w:r>
        <w:rPr>
          <w:rFonts w:hint="eastAsia" w:ascii="仿宋" w:hAnsi="仿宋" w:eastAsia="仿宋" w:cs="仿宋"/>
          <w:spacing w:val="0"/>
          <w:kern w:val="21"/>
          <w:sz w:val="32"/>
          <w:szCs w:val="32"/>
          <w:shd w:val="clear" w:color="auto" w:fill="FFFFFF"/>
          <w:lang w:val="en-US" w:eastAsia="zh-CN"/>
        </w:rPr>
        <w:t xml:space="preserve"> </w:t>
      </w:r>
      <w:r>
        <w:rPr>
          <w:rFonts w:hint="eastAsia" w:ascii="仿宋" w:hAnsi="仿宋" w:eastAsia="仿宋" w:cs="仿宋"/>
          <w:spacing w:val="0"/>
          <w:kern w:val="21"/>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0"/>
          <w:kern w:val="21"/>
          <w:sz w:val="32"/>
          <w:szCs w:val="32"/>
          <w:shd w:val="clear" w:color="auto" w:fill="FFFFFF"/>
        </w:rPr>
        <w:t>法定代表人______________特授权______________（身份证号：______________________）代表我公司全权办理针对贵公司______________________招标活动的投标、谈判、签约（办理结算）等相关工作，并签署全部的有关文件、协议及合同等。</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0"/>
          <w:kern w:val="21"/>
          <w:sz w:val="32"/>
          <w:szCs w:val="32"/>
          <w:shd w:val="clear" w:color="auto" w:fill="FFFFFF"/>
        </w:rPr>
        <w:t>我公司对被授权人签名的上述相关文书负全部责任。</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hint="eastAsia" w:ascii="仿宋" w:hAnsi="仿宋" w:eastAsia="仿宋" w:cs="仿宋"/>
          <w:color w:val="auto"/>
          <w:spacing w:val="0"/>
          <w:kern w:val="21"/>
          <w:sz w:val="32"/>
          <w:szCs w:val="32"/>
          <w:shd w:val="clear" w:color="auto" w:fill="FFFFFF"/>
        </w:rPr>
      </w:pPr>
      <w:r>
        <w:rPr>
          <w:rFonts w:hint="eastAsia" w:ascii="仿宋" w:hAnsi="仿宋" w:eastAsia="仿宋" w:cs="仿宋"/>
          <w:spacing w:val="0"/>
          <w:kern w:val="21"/>
          <w:sz w:val="32"/>
          <w:szCs w:val="32"/>
          <w:shd w:val="clear" w:color="auto" w:fill="FFFFFF"/>
        </w:rPr>
        <w:t>本授权书有效期：______年_____月_____日至</w:t>
      </w:r>
      <w:r>
        <w:rPr>
          <w:rFonts w:hint="eastAsia" w:ascii="仿宋" w:hAnsi="仿宋" w:eastAsia="仿宋" w:cs="仿宋"/>
          <w:color w:val="auto"/>
          <w:spacing w:val="0"/>
          <w:kern w:val="21"/>
          <w:sz w:val="32"/>
          <w:szCs w:val="32"/>
          <w:shd w:val="clear" w:color="auto" w:fill="FFFFFF"/>
        </w:rPr>
        <w:t>_____年_____月____日。</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hint="eastAsia" w:ascii="仿宋" w:hAnsi="仿宋" w:eastAsia="仿宋" w:cs="仿宋"/>
          <w:spacing w:val="0"/>
          <w:kern w:val="21"/>
          <w:sz w:val="32"/>
          <w:szCs w:val="32"/>
          <w:shd w:val="clear" w:color="auto" w:fill="FFFFFF"/>
        </w:rPr>
      </w:pPr>
      <w:r>
        <w:rPr>
          <w:rFonts w:hint="eastAsia" w:ascii="仿宋" w:hAnsi="仿宋" w:eastAsia="仿宋" w:cs="仿宋"/>
          <w:spacing w:val="0"/>
          <w:kern w:val="21"/>
          <w:sz w:val="32"/>
          <w:szCs w:val="32"/>
          <w:shd w:val="clear" w:color="auto" w:fill="FFFFFF"/>
        </w:rPr>
        <w:t>在撤销本授权的书面通知到达贵公司之前，本授权书在授权期限内有效。被授权人在授权书有效期内签署的所有文书，不因授权的撤销而失效。</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hint="eastAsia" w:ascii="仿宋" w:hAnsi="仿宋" w:eastAsia="仿宋" w:cs="仿宋"/>
          <w:spacing w:val="0"/>
          <w:kern w:val="21"/>
          <w:sz w:val="32"/>
          <w:szCs w:val="32"/>
          <w:shd w:val="clear" w:color="auto" w:fill="FFFFFF"/>
          <w:lang w:eastAsia="zh-CN"/>
        </w:rPr>
      </w:pPr>
      <w:r>
        <w:rPr>
          <w:rFonts w:hint="eastAsia" w:ascii="仿宋" w:hAnsi="仿宋" w:eastAsia="仿宋" w:cs="仿宋"/>
          <w:spacing w:val="0"/>
          <w:kern w:val="21"/>
          <w:sz w:val="32"/>
          <w:szCs w:val="32"/>
          <w:shd w:val="clear" w:color="auto" w:fill="FFFFFF"/>
        </w:rPr>
        <w:t>被授权人无转委托权</w:t>
      </w:r>
      <w:r>
        <w:rPr>
          <w:rFonts w:hint="eastAsia" w:ascii="仿宋" w:hAnsi="仿宋" w:eastAsia="仿宋" w:cs="仿宋"/>
          <w:spacing w:val="0"/>
          <w:kern w:val="21"/>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被授权人签字：________________  法定代表人</w:t>
      </w:r>
      <w:r>
        <w:rPr>
          <w:rFonts w:hint="eastAsia" w:ascii="仿宋" w:hAnsi="仿宋" w:eastAsia="仿宋" w:cs="仿宋"/>
          <w:spacing w:val="-11"/>
          <w:kern w:val="21"/>
          <w:sz w:val="32"/>
          <w:szCs w:val="32"/>
          <w:shd w:val="clear" w:color="auto" w:fill="FFFFFF"/>
          <w:lang w:eastAsia="zh-CN"/>
        </w:rPr>
        <w:t>（</w:t>
      </w:r>
      <w:r>
        <w:rPr>
          <w:rFonts w:hint="eastAsia" w:ascii="仿宋" w:hAnsi="仿宋" w:eastAsia="仿宋" w:cs="仿宋"/>
          <w:spacing w:val="-11"/>
          <w:kern w:val="21"/>
          <w:sz w:val="32"/>
          <w:szCs w:val="32"/>
          <w:shd w:val="clear" w:color="auto" w:fill="FFFFFF"/>
        </w:rPr>
        <w:t>签字</w:t>
      </w:r>
      <w:r>
        <w:rPr>
          <w:rFonts w:hint="eastAsia" w:ascii="仿宋" w:hAnsi="仿宋" w:eastAsia="仿宋" w:cs="仿宋"/>
          <w:spacing w:val="-11"/>
          <w:kern w:val="21"/>
          <w:sz w:val="32"/>
          <w:szCs w:val="32"/>
          <w:shd w:val="clear" w:color="auto" w:fill="FFFFFF"/>
          <w:lang w:eastAsia="zh-CN"/>
        </w:rPr>
        <w:t>）</w:t>
      </w:r>
      <w:r>
        <w:rPr>
          <w:rFonts w:hint="eastAsia" w:ascii="仿宋" w:hAnsi="仿宋" w:eastAsia="仿宋" w:cs="仿宋"/>
          <w:spacing w:val="-11"/>
          <w:kern w:val="21"/>
          <w:sz w:val="32"/>
          <w:szCs w:val="32"/>
          <w:shd w:val="clear" w:color="auto" w:fill="FFFFFF"/>
        </w:rPr>
        <w:t>：_______________</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rPr>
        <w:fldChar w:fldCharType="begin"/>
      </w:r>
      <w:r>
        <w:rPr>
          <w:rFonts w:hint="eastAsia" w:ascii="仿宋" w:hAnsi="仿宋" w:eastAsia="仿宋" w:cs="仿宋"/>
          <w:spacing w:val="-11"/>
          <w:kern w:val="21"/>
          <w:sz w:val="32"/>
          <w:szCs w:val="32"/>
        </w:rPr>
        <w:instrText xml:space="preserve"> HYPERLINK "http://www.so.com/s?q=%E8%BA%AB%E4%BB%BD%E8%AF%81%E5%8F%B7&amp;ie=utf-8&amp;src=wenda_link" \t "_blank" </w:instrText>
      </w:r>
      <w:r>
        <w:rPr>
          <w:rFonts w:hint="eastAsia" w:ascii="仿宋" w:hAnsi="仿宋" w:eastAsia="仿宋" w:cs="仿宋"/>
          <w:spacing w:val="-11"/>
          <w:kern w:val="21"/>
          <w:sz w:val="32"/>
          <w:szCs w:val="32"/>
        </w:rPr>
        <w:fldChar w:fldCharType="separate"/>
      </w:r>
      <w:r>
        <w:rPr>
          <w:rFonts w:hint="eastAsia" w:ascii="仿宋" w:hAnsi="仿宋" w:eastAsia="仿宋" w:cs="仿宋"/>
          <w:spacing w:val="-11"/>
          <w:kern w:val="21"/>
          <w:sz w:val="32"/>
          <w:szCs w:val="32"/>
          <w:shd w:val="clear" w:color="auto" w:fill="FFFFFF"/>
        </w:rPr>
        <w:t>身份证号</w:t>
      </w:r>
      <w:r>
        <w:rPr>
          <w:rFonts w:hint="eastAsia" w:ascii="仿宋" w:hAnsi="仿宋" w:eastAsia="仿宋" w:cs="仿宋"/>
          <w:spacing w:val="-11"/>
          <w:kern w:val="21"/>
          <w:sz w:val="32"/>
          <w:szCs w:val="32"/>
          <w:shd w:val="clear" w:color="auto" w:fill="FFFFFF"/>
        </w:rPr>
        <w:fldChar w:fldCharType="end"/>
      </w:r>
      <w:r>
        <w:rPr>
          <w:rFonts w:hint="eastAsia" w:ascii="仿宋" w:hAnsi="仿宋" w:eastAsia="仿宋" w:cs="仿宋"/>
          <w:spacing w:val="-11"/>
          <w:kern w:val="21"/>
          <w:sz w:val="32"/>
          <w:szCs w:val="32"/>
          <w:shd w:val="clear" w:color="auto" w:fill="FFFFFF"/>
        </w:rPr>
        <w:t xml:space="preserve">：____________________  </w:t>
      </w:r>
      <w:r>
        <w:rPr>
          <w:rFonts w:hint="eastAsia" w:ascii="仿宋" w:hAnsi="仿宋" w:eastAsia="仿宋" w:cs="仿宋"/>
          <w:spacing w:val="-11"/>
          <w:kern w:val="21"/>
          <w:sz w:val="32"/>
          <w:szCs w:val="32"/>
        </w:rPr>
        <w:fldChar w:fldCharType="begin"/>
      </w:r>
      <w:r>
        <w:rPr>
          <w:rFonts w:hint="eastAsia" w:ascii="仿宋" w:hAnsi="仿宋" w:eastAsia="仿宋" w:cs="仿宋"/>
          <w:spacing w:val="-11"/>
          <w:kern w:val="21"/>
          <w:sz w:val="32"/>
          <w:szCs w:val="32"/>
        </w:rPr>
        <w:instrText xml:space="preserve"> HYPERLINK "http://www.so.com/s?q=%E8%BA%AB%E4%BB%BD%E8%AF%81%E5%8F%B7&amp;ie=utf-8&amp;src=wenda_link" \t "_blank" </w:instrText>
      </w:r>
      <w:r>
        <w:rPr>
          <w:rFonts w:hint="eastAsia" w:ascii="仿宋" w:hAnsi="仿宋" w:eastAsia="仿宋" w:cs="仿宋"/>
          <w:spacing w:val="-11"/>
          <w:kern w:val="21"/>
          <w:sz w:val="32"/>
          <w:szCs w:val="32"/>
        </w:rPr>
        <w:fldChar w:fldCharType="separate"/>
      </w:r>
      <w:r>
        <w:rPr>
          <w:rFonts w:hint="eastAsia" w:ascii="仿宋" w:hAnsi="仿宋" w:eastAsia="仿宋" w:cs="仿宋"/>
          <w:spacing w:val="-11"/>
          <w:kern w:val="21"/>
          <w:sz w:val="32"/>
          <w:szCs w:val="32"/>
          <w:shd w:val="clear" w:color="auto" w:fill="FFFFFF"/>
        </w:rPr>
        <w:t>身份证号</w:t>
      </w:r>
      <w:r>
        <w:rPr>
          <w:rFonts w:hint="eastAsia" w:ascii="仿宋" w:hAnsi="仿宋" w:eastAsia="仿宋" w:cs="仿宋"/>
          <w:spacing w:val="-11"/>
          <w:kern w:val="21"/>
          <w:sz w:val="32"/>
          <w:szCs w:val="32"/>
          <w:shd w:val="clear" w:color="auto" w:fill="FFFFFF"/>
        </w:rPr>
        <w:fldChar w:fldCharType="end"/>
      </w:r>
      <w:r>
        <w:rPr>
          <w:rFonts w:hint="eastAsia" w:ascii="仿宋" w:hAnsi="仿宋" w:eastAsia="仿宋" w:cs="仿宋"/>
          <w:spacing w:val="-11"/>
          <w:kern w:val="21"/>
          <w:sz w:val="32"/>
          <w:szCs w:val="32"/>
          <w:shd w:val="clear" w:color="auto" w:fill="FFFFFF"/>
        </w:rPr>
        <w:t>：_______________________</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职务：________________________</w:t>
      </w:r>
      <w:r>
        <w:rPr>
          <w:rFonts w:hint="eastAsia" w:ascii="仿宋" w:hAnsi="仿宋" w:eastAsia="仿宋" w:cs="仿宋"/>
          <w:spacing w:val="-11"/>
          <w:kern w:val="21"/>
          <w:sz w:val="32"/>
          <w:szCs w:val="32"/>
          <w:shd w:val="clear" w:color="auto" w:fill="FFFFFF"/>
          <w:lang w:val="en-US" w:eastAsia="zh-CN"/>
        </w:rPr>
        <w:t xml:space="preserve"> </w:t>
      </w:r>
      <w:r>
        <w:rPr>
          <w:rFonts w:hint="eastAsia" w:ascii="仿宋" w:hAnsi="仿宋" w:eastAsia="仿宋" w:cs="仿宋"/>
          <w:spacing w:val="-11"/>
          <w:kern w:val="21"/>
          <w:sz w:val="32"/>
          <w:szCs w:val="32"/>
          <w:shd w:val="clear" w:color="auto" w:fill="FFFFFF"/>
        </w:rPr>
        <w:t xml:space="preserve"> 职务：___________________________</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 xml:space="preserve">电话：________________________  电话：___________________________ </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（身份证复印件）                （身份证复印件）</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仿宋" w:hAnsi="仿宋" w:eastAsia="仿宋" w:cs="仿宋"/>
          <w:spacing w:val="-11"/>
          <w:kern w:val="21"/>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500" w:lineRule="exact"/>
        <w:ind w:firstLine="5364" w:firstLineChars="1800"/>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 xml:space="preserve">单位名称： </w:t>
      </w:r>
      <w:r>
        <w:rPr>
          <w:rFonts w:hint="eastAsia" w:ascii="仿宋" w:hAnsi="仿宋" w:eastAsia="仿宋" w:cs="仿宋"/>
          <w:spacing w:val="-11"/>
          <w:kern w:val="21"/>
          <w:sz w:val="32"/>
          <w:szCs w:val="32"/>
          <w:shd w:val="clear" w:color="auto" w:fill="FFFFFF"/>
          <w:lang w:eastAsia="zh-CN"/>
        </w:rPr>
        <w:t>（</w:t>
      </w:r>
      <w:r>
        <w:rPr>
          <w:rFonts w:hint="eastAsia" w:ascii="仿宋" w:hAnsi="仿宋" w:eastAsia="仿宋" w:cs="仿宋"/>
          <w:spacing w:val="-11"/>
          <w:kern w:val="21"/>
          <w:sz w:val="32"/>
          <w:szCs w:val="32"/>
          <w:shd w:val="clear" w:color="auto" w:fill="FFFFFF"/>
        </w:rPr>
        <w:t>公章</w:t>
      </w:r>
      <w:r>
        <w:rPr>
          <w:rFonts w:hint="eastAsia" w:ascii="仿宋" w:hAnsi="仿宋" w:eastAsia="仿宋" w:cs="仿宋"/>
          <w:spacing w:val="-11"/>
          <w:kern w:val="21"/>
          <w:sz w:val="32"/>
          <w:szCs w:val="32"/>
          <w:shd w:val="clear" w:color="auto" w:fill="FFFFFF"/>
          <w:lang w:eastAsia="zh-CN"/>
        </w:rPr>
        <w:t>）</w:t>
      </w:r>
      <w:r>
        <w:rPr>
          <w:rFonts w:hint="eastAsia" w:ascii="仿宋" w:hAnsi="仿宋" w:eastAsia="仿宋" w:cs="仿宋"/>
          <w:spacing w:val="-11"/>
          <w:kern w:val="21"/>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val="0"/>
        <w:spacing w:line="500" w:lineRule="exact"/>
        <w:ind w:firstLine="6407" w:firstLineChars="2150"/>
        <w:textAlignment w:val="baseline"/>
        <w:rPr>
          <w:rFonts w:hint="eastAsia" w:ascii="仿宋" w:hAnsi="仿宋" w:eastAsia="仿宋" w:cs="仿宋"/>
          <w:spacing w:val="-11"/>
          <w:kern w:val="21"/>
          <w:sz w:val="32"/>
          <w:szCs w:val="32"/>
          <w:shd w:val="clear" w:color="auto" w:fill="FFFFFF"/>
        </w:rPr>
      </w:pPr>
      <w:r>
        <w:rPr>
          <w:rFonts w:hint="eastAsia" w:ascii="仿宋" w:hAnsi="仿宋" w:eastAsia="仿宋" w:cs="仿宋"/>
          <w:spacing w:val="-11"/>
          <w:kern w:val="21"/>
          <w:sz w:val="32"/>
          <w:szCs w:val="32"/>
          <w:shd w:val="clear" w:color="auto" w:fill="FFFFFF"/>
        </w:rPr>
        <w:t xml:space="preserve">年  </w:t>
      </w:r>
      <w:r>
        <w:rPr>
          <w:rFonts w:hint="eastAsia" w:ascii="仿宋" w:hAnsi="仿宋" w:eastAsia="仿宋" w:cs="仿宋"/>
          <w:spacing w:val="-11"/>
          <w:kern w:val="21"/>
          <w:sz w:val="32"/>
          <w:szCs w:val="32"/>
          <w:shd w:val="clear" w:color="auto" w:fill="FFFFFF"/>
          <w:lang w:val="en-US" w:eastAsia="zh-CN"/>
        </w:rPr>
        <w:t xml:space="preserve">  </w:t>
      </w:r>
      <w:r>
        <w:rPr>
          <w:rFonts w:hint="eastAsia" w:ascii="仿宋" w:hAnsi="仿宋" w:eastAsia="仿宋" w:cs="仿宋"/>
          <w:spacing w:val="-11"/>
          <w:kern w:val="21"/>
          <w:sz w:val="32"/>
          <w:szCs w:val="32"/>
          <w:shd w:val="clear" w:color="auto" w:fill="FFFFFF"/>
        </w:rPr>
        <w:t xml:space="preserve">月  </w:t>
      </w:r>
      <w:r>
        <w:rPr>
          <w:rFonts w:hint="eastAsia" w:ascii="仿宋" w:hAnsi="仿宋" w:eastAsia="仿宋" w:cs="仿宋"/>
          <w:spacing w:val="-11"/>
          <w:kern w:val="21"/>
          <w:sz w:val="32"/>
          <w:szCs w:val="32"/>
          <w:shd w:val="clear" w:color="auto" w:fill="FFFFFF"/>
          <w:lang w:val="en-US" w:eastAsia="zh-CN"/>
        </w:rPr>
        <w:t xml:space="preserve">  </w:t>
      </w:r>
      <w:r>
        <w:rPr>
          <w:rFonts w:hint="eastAsia" w:ascii="仿宋" w:hAnsi="仿宋" w:eastAsia="仿宋" w:cs="仿宋"/>
          <w:spacing w:val="-11"/>
          <w:kern w:val="21"/>
          <w:sz w:val="32"/>
          <w:szCs w:val="32"/>
          <w:shd w:val="clear" w:color="auto" w:fill="FFFFFF"/>
        </w:rPr>
        <w:t>日</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小标宋" w:hAnsi="黑体" w:eastAsia="小标宋" w:cs="宋体"/>
          <w:b/>
          <w:sz w:val="44"/>
          <w:szCs w:val="4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cs="仿宋_GB2312"/>
          <w:b/>
          <w:bCs/>
          <w:szCs w:val="32"/>
          <w:shd w:val="clear" w:color="auto" w:fill="FFFFFF"/>
        </w:rPr>
      </w:pPr>
      <w:r>
        <w:rPr>
          <w:rFonts w:hint="eastAsia" w:ascii="小标宋" w:hAnsi="黑体" w:eastAsia="小标宋" w:cs="宋体"/>
          <w:b/>
          <w:sz w:val="44"/>
          <w:szCs w:val="44"/>
        </w:rPr>
        <w:t>承诺书</w:t>
      </w:r>
    </w:p>
    <w:p>
      <w:pPr>
        <w:spacing w:line="500" w:lineRule="exact"/>
        <w:jc w:val="left"/>
        <w:rPr>
          <w:rFonts w:hint="eastAsia" w:ascii="仿宋" w:hAnsi="仿宋" w:eastAsia="仿宋" w:cs="仿宋"/>
          <w:b/>
          <w:bCs/>
          <w:sz w:val="32"/>
          <w:szCs w:val="32"/>
          <w:shd w:val="clear" w:color="auto" w:fill="FFFFFF"/>
        </w:rPr>
      </w:pPr>
    </w:p>
    <w:p>
      <w:pPr>
        <w:spacing w:line="500" w:lineRule="exact"/>
        <w:jc w:val="left"/>
        <w:rPr>
          <w:rFonts w:hint="eastAsia" w:ascii="仿宋" w:hAnsi="仿宋" w:eastAsia="仿宋" w:cs="仿宋"/>
          <w:b/>
          <w:sz w:val="32"/>
          <w:szCs w:val="32"/>
        </w:rPr>
      </w:pPr>
      <w:r>
        <w:rPr>
          <w:rFonts w:hint="eastAsia" w:ascii="仿宋" w:hAnsi="仿宋" w:eastAsia="仿宋" w:cs="仿宋"/>
          <w:b w:val="0"/>
          <w:bCs w:val="0"/>
          <w:sz w:val="32"/>
          <w:szCs w:val="32"/>
          <w:shd w:val="clear" w:color="auto" w:fill="FFFFFF"/>
        </w:rPr>
        <w:t>四川省达州钢铁集团有限责任公司：</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 xml:space="preserve">    我司自愿参与贵司</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项目的投（议）标，现承诺如下：</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一、我司将严格遵守招标现场纪律，保证在招标现场外不探讨、不议论招标项目的有关问题和不发表对招标单位不利的话题。</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二、我司将遵循公平、公正、公开及诚实信用的原则参加本项目投（议）标，理解并接受贵公司的开标、评标、定标等相关规定。</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三、我司按本项目招（议）标公告要求提供的所有法人资料及有关材料均真实有效、合法持有，不存在失效、虚假的情况。</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四、严格遵守贵司的有关规定，投（议）标中不围标、不串标、不泄标，以及不排挤其他投标人参与公平竞争。</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五、在本项目投（议）标有效期之内不撤回投标，中标后在贵司规定的期限内签订合同，全面履行合同义务。</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若违反上述承诺内容，我司自愿接受贵司处理（如：取消投标中标资格、没收投标或履约保证金），并承担由此造成贵司的经济损失赔偿及法律责任。</w:t>
      </w:r>
    </w:p>
    <w:p>
      <w:pPr>
        <w:spacing w:line="500" w:lineRule="exact"/>
        <w:ind w:firstLine="5120" w:firstLineChars="1600"/>
        <w:rPr>
          <w:rFonts w:hint="eastAsia" w:ascii="仿宋" w:hAnsi="仿宋" w:eastAsia="仿宋" w:cs="仿宋"/>
          <w:bCs/>
          <w:sz w:val="32"/>
          <w:szCs w:val="32"/>
        </w:rPr>
      </w:pPr>
    </w:p>
    <w:p>
      <w:pPr>
        <w:spacing w:line="500" w:lineRule="exact"/>
        <w:ind w:firstLine="5120" w:firstLineChars="1600"/>
        <w:rPr>
          <w:rFonts w:hint="eastAsia" w:ascii="仿宋" w:hAnsi="仿宋" w:eastAsia="仿宋" w:cs="仿宋"/>
          <w:bCs/>
          <w:sz w:val="32"/>
          <w:szCs w:val="32"/>
        </w:rPr>
      </w:pPr>
    </w:p>
    <w:p>
      <w:pPr>
        <w:spacing w:line="500" w:lineRule="exact"/>
        <w:ind w:firstLine="4480" w:firstLineChars="1400"/>
        <w:rPr>
          <w:rFonts w:hint="eastAsia" w:ascii="仿宋" w:hAnsi="仿宋" w:eastAsia="仿宋" w:cs="仿宋"/>
          <w:bCs/>
          <w:sz w:val="32"/>
          <w:szCs w:val="32"/>
        </w:rPr>
      </w:pPr>
      <w:r>
        <w:rPr>
          <w:rFonts w:hint="eastAsia" w:ascii="仿宋" w:hAnsi="仿宋" w:eastAsia="仿宋" w:cs="仿宋"/>
          <w:bCs/>
          <w:sz w:val="32"/>
          <w:szCs w:val="32"/>
        </w:rPr>
        <w:t>承诺单位（公章）：</w:t>
      </w:r>
    </w:p>
    <w:p>
      <w:pPr>
        <w:spacing w:line="500" w:lineRule="exact"/>
        <w:ind w:firstLine="2240" w:firstLineChars="700"/>
        <w:rPr>
          <w:rFonts w:hint="eastAsia" w:ascii="仿宋" w:hAnsi="仿宋" w:eastAsia="仿宋" w:cs="仿宋"/>
          <w:bCs/>
          <w:sz w:val="32"/>
          <w:szCs w:val="32"/>
        </w:rPr>
      </w:pPr>
      <w:r>
        <w:rPr>
          <w:rFonts w:hint="eastAsia" w:ascii="仿宋" w:hAnsi="仿宋" w:eastAsia="仿宋" w:cs="仿宋"/>
          <w:bCs/>
          <w:sz w:val="32"/>
          <w:szCs w:val="32"/>
        </w:rPr>
        <w:t>法定代表人或委托代理人（签名）：</w:t>
      </w:r>
    </w:p>
    <w:p>
      <w:pPr>
        <w:spacing w:line="500" w:lineRule="exact"/>
        <w:ind w:firstLine="3520" w:firstLineChars="1100"/>
        <w:rPr>
          <w:rFonts w:hint="default" w:ascii="仿宋" w:hAnsi="仿宋" w:eastAsia="仿宋" w:cs="仿宋"/>
          <w:sz w:val="32"/>
          <w:szCs w:val="32"/>
          <w:lang w:val="en-US"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日</w:t>
      </w:r>
      <w:r>
        <w:rPr>
          <w:rFonts w:hint="eastAsia" w:ascii="仿宋" w:hAnsi="仿宋" w:eastAsia="仿宋" w:cs="仿宋"/>
          <w:bCs/>
          <w:sz w:val="32"/>
          <w:szCs w:val="32"/>
          <w:lang w:val="en-US" w:eastAsia="zh-CN"/>
        </w:rPr>
        <w:t xml:space="preserve">       </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M2JhZjBkYWM4ZTFhYzAxYTA2YWM2ZmZhMDJiZTQifQ=="/>
  </w:docVars>
  <w:rsids>
    <w:rsidRoot w:val="2C0B35DB"/>
    <w:rsid w:val="02DA4630"/>
    <w:rsid w:val="051440FA"/>
    <w:rsid w:val="067106CF"/>
    <w:rsid w:val="09CA7F7C"/>
    <w:rsid w:val="0C130711"/>
    <w:rsid w:val="13975ED6"/>
    <w:rsid w:val="1843654E"/>
    <w:rsid w:val="19AC7539"/>
    <w:rsid w:val="19BC5265"/>
    <w:rsid w:val="1B725520"/>
    <w:rsid w:val="1BCE30CC"/>
    <w:rsid w:val="1F6D0B74"/>
    <w:rsid w:val="2049693C"/>
    <w:rsid w:val="20D13E16"/>
    <w:rsid w:val="210F4B7F"/>
    <w:rsid w:val="243B7FAA"/>
    <w:rsid w:val="24772972"/>
    <w:rsid w:val="2A203BEE"/>
    <w:rsid w:val="2B6F5B31"/>
    <w:rsid w:val="2C0B35DB"/>
    <w:rsid w:val="2CCE7BA3"/>
    <w:rsid w:val="32AF168B"/>
    <w:rsid w:val="34897CDE"/>
    <w:rsid w:val="348E32B7"/>
    <w:rsid w:val="35E328D9"/>
    <w:rsid w:val="3EDA1718"/>
    <w:rsid w:val="498965EF"/>
    <w:rsid w:val="51781AC4"/>
    <w:rsid w:val="571F1E0E"/>
    <w:rsid w:val="604F4924"/>
    <w:rsid w:val="61011F76"/>
    <w:rsid w:val="652D0367"/>
    <w:rsid w:val="65A749D2"/>
    <w:rsid w:val="6C3F0665"/>
    <w:rsid w:val="6F06705D"/>
    <w:rsid w:val="6FC162FE"/>
    <w:rsid w:val="717411D9"/>
    <w:rsid w:val="760B5A10"/>
    <w:rsid w:val="775B286C"/>
    <w:rsid w:val="79A011D2"/>
    <w:rsid w:val="7AE7341D"/>
    <w:rsid w:val="7B2D493A"/>
    <w:rsid w:val="7D6244E3"/>
    <w:rsid w:val="7DB846EA"/>
    <w:rsid w:val="7F5F3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lang w:val="en-US" w:eastAsia="zh-CN" w:bidi="ar-SA"/>
    </w:rPr>
  </w:style>
  <w:style w:type="paragraph" w:styleId="2">
    <w:name w:val="heading 2"/>
    <w:basedOn w:val="1"/>
    <w:next w:val="1"/>
    <w:qFormat/>
    <w:uiPriority w:val="8"/>
    <w:pPr>
      <w:keepNext/>
      <w:keepLines/>
      <w:outlineLvl w:val="1"/>
    </w:pPr>
    <w:rPr>
      <w:rFonts w:ascii="Arial" w:hAnsi="Arial" w:eastAsia="黑体"/>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pPr>
    <w:rPr>
      <w:rFonts w:ascii="宋体" w:hAnsi="宋体"/>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3208</Words>
  <Characters>3690</Characters>
  <Lines>0</Lines>
  <Paragraphs>0</Paragraphs>
  <TotalTime>22</TotalTime>
  <ScaleCrop>false</ScaleCrop>
  <LinksUpToDate>false</LinksUpToDate>
  <CharactersWithSpaces>3838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2022-07-01T01:02:00Z</dcterms:created>
  <dc:creator>夭夭如也</dc:creator>
  <cp:lastModifiedBy>夭夭如也</cp:lastModifiedBy>
  <cp:lastPrinted>2022-07-15T00:42:00Z</cp:lastPrinted>
  <dcterms:modified xsi:type="dcterms:W3CDTF">2022-07-15T02:35:09Z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B85E99B993B0466D89D80140B7CFAC57</vt:lpwstr>
  </property>
</Properties>
</file>